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Grid1-Accent3"/>
        <w:tblpPr w:leftFromText="180" w:rightFromText="180" w:vertAnchor="text" w:horzAnchor="margin" w:tblpXSpec="center" w:tblpY="23"/>
        <w:tblW w:w="12348" w:type="dxa"/>
        <w:tblLook w:val="0120"/>
      </w:tblPr>
      <w:tblGrid>
        <w:gridCol w:w="3078"/>
        <w:gridCol w:w="9270"/>
      </w:tblGrid>
      <w:tr w:rsidR="00AC2B4A" w:rsidTr="006C7709">
        <w:trPr>
          <w:cnfStyle w:val="100000000000"/>
          <w:trHeight w:val="802"/>
        </w:trPr>
        <w:tc>
          <w:tcPr>
            <w:cnfStyle w:val="000010000000"/>
            <w:tcW w:w="3078" w:type="dxa"/>
          </w:tcPr>
          <w:p w:rsidR="00AC2B4A" w:rsidRPr="00345DEC" w:rsidRDefault="00AC2B4A" w:rsidP="006C7709">
            <w:pPr>
              <w:jc w:val="center"/>
              <w:rPr>
                <w:rFonts w:ascii="Bodoni MT" w:hAnsi="Bodoni MT"/>
                <w:sz w:val="44"/>
                <w:szCs w:val="44"/>
              </w:rPr>
            </w:pPr>
            <w:r w:rsidRPr="00345DEC">
              <w:rPr>
                <w:rFonts w:ascii="Bodoni MT" w:hAnsi="Bodoni MT"/>
                <w:sz w:val="44"/>
                <w:szCs w:val="44"/>
              </w:rPr>
              <w:t xml:space="preserve">MIXED </w:t>
            </w:r>
            <w:r w:rsidRPr="00345DEC">
              <w:rPr>
                <w:rFonts w:ascii="Bodoni MT" w:hAnsi="Bodoni MT"/>
                <w:sz w:val="44"/>
                <w:szCs w:val="44"/>
              </w:rPr>
              <w:br/>
              <w:t xml:space="preserve">REALITY </w:t>
            </w:r>
            <w:r w:rsidRPr="00345DEC">
              <w:rPr>
                <w:rFonts w:ascii="Bodoni MT" w:hAnsi="Bodoni MT"/>
                <w:sz w:val="44"/>
                <w:szCs w:val="44"/>
              </w:rPr>
              <w:br/>
              <w:t>ROBOTICS</w:t>
            </w:r>
          </w:p>
        </w:tc>
        <w:tc>
          <w:tcPr>
            <w:cnfStyle w:val="000100000000"/>
            <w:tcW w:w="9270" w:type="dxa"/>
            <w:vAlign w:val="center"/>
          </w:tcPr>
          <w:p w:rsidR="00AC2B4A" w:rsidRPr="00345DEC" w:rsidRDefault="00AC2B4A" w:rsidP="00AC2B4A">
            <w:pPr>
              <w:rPr>
                <w:rFonts w:ascii="Bodoni MT" w:hAnsi="Bodoni MT"/>
                <w:sz w:val="60"/>
                <w:szCs w:val="60"/>
              </w:rPr>
            </w:pPr>
            <w:r>
              <w:rPr>
                <w:rFonts w:ascii="Bodoni MT" w:hAnsi="Bodoni MT"/>
                <w:b w:val="0"/>
                <w:sz w:val="56"/>
                <w:szCs w:val="60"/>
              </w:rPr>
              <w:t xml:space="preserve">  </w:t>
            </w:r>
            <w:r w:rsidRPr="00F95201">
              <w:rPr>
                <w:rFonts w:ascii="Bodoni MT" w:hAnsi="Bodoni MT"/>
                <w:b w:val="0"/>
                <w:sz w:val="56"/>
                <w:szCs w:val="60"/>
              </w:rPr>
              <w:t>Co</w:t>
            </w:r>
            <w:r>
              <w:rPr>
                <w:rFonts w:ascii="Bodoni MT" w:hAnsi="Bodoni MT"/>
                <w:b w:val="0"/>
                <w:sz w:val="56"/>
                <w:szCs w:val="60"/>
              </w:rPr>
              <w:t>mmands and Parsing Feedback</w:t>
            </w:r>
          </w:p>
        </w:tc>
      </w:tr>
    </w:tbl>
    <w:p w:rsidR="00AC2B4A" w:rsidRDefault="00AC2B4A" w:rsidP="00AC2B4A"/>
    <w:p w:rsidR="00AC2B4A" w:rsidRDefault="00BC6DD2" w:rsidP="00AC2B4A">
      <w:r>
        <w:rPr>
          <w:noProof/>
        </w:rPr>
        <w:pict>
          <v:rect id="_x0000_s1026" style="position:absolute;margin-left:-73.65pt;margin-top:-23.75pt;width:615.75pt;height:27.95pt;z-index:251658240" fillcolor="#bfbfbf [2412]" strokecolor="black [3213]" strokeweight="2.25pt"/>
        </w:pict>
      </w:r>
    </w:p>
    <w:p w:rsidR="00BC6DD2" w:rsidRDefault="00BC6DD2" w:rsidP="00AC2B4A">
      <w:pPr>
        <w:rPr>
          <w:sz w:val="24"/>
        </w:rPr>
      </w:pPr>
    </w:p>
    <w:p w:rsidR="00C102C0" w:rsidRDefault="00C102C0" w:rsidP="00AC2B4A">
      <w:pPr>
        <w:rPr>
          <w:sz w:val="24"/>
        </w:rPr>
      </w:pPr>
      <w:r>
        <w:rPr>
          <w:sz w:val="24"/>
        </w:rPr>
        <w:t xml:space="preserve">Once in the Terminal, </w:t>
      </w:r>
      <w:r w:rsidR="00410A00">
        <w:rPr>
          <w:sz w:val="24"/>
        </w:rPr>
        <w:t xml:space="preserve">you have access to most of </w:t>
      </w:r>
      <w:proofErr w:type="spellStart"/>
      <w:r w:rsidR="00410A00">
        <w:rPr>
          <w:sz w:val="24"/>
        </w:rPr>
        <w:t>Pleo’s</w:t>
      </w:r>
      <w:proofErr w:type="spellEnd"/>
      <w:r w:rsidR="00410A00">
        <w:rPr>
          <w:sz w:val="24"/>
        </w:rPr>
        <w:t xml:space="preserve"> sensors. </w:t>
      </w:r>
      <w:r w:rsidR="007F45C1">
        <w:rPr>
          <w:sz w:val="24"/>
        </w:rPr>
        <w:t>The command “</w:t>
      </w:r>
      <w:r w:rsidR="007F45C1" w:rsidRPr="004C6617">
        <w:rPr>
          <w:b/>
          <w:i/>
          <w:sz w:val="24"/>
        </w:rPr>
        <w:t>sensor show</w:t>
      </w:r>
      <w:r w:rsidR="007F45C1">
        <w:rPr>
          <w:sz w:val="24"/>
        </w:rPr>
        <w:t>” will open up a list of all t</w:t>
      </w:r>
      <w:r w:rsidR="00BC6DD2">
        <w:rPr>
          <w:sz w:val="24"/>
        </w:rPr>
        <w:t>he sensors and preset values. Further exploration of the “</w:t>
      </w:r>
      <w:r w:rsidR="00BC6DD2" w:rsidRPr="004C6617">
        <w:rPr>
          <w:b/>
          <w:i/>
          <w:sz w:val="24"/>
        </w:rPr>
        <w:t>help</w:t>
      </w:r>
      <w:r w:rsidR="00BC6DD2">
        <w:rPr>
          <w:sz w:val="24"/>
        </w:rPr>
        <w:t xml:space="preserve">” command will explain who to alter and change these values. </w:t>
      </w:r>
    </w:p>
    <w:p w:rsidR="004C6617" w:rsidRDefault="00E457D0" w:rsidP="00AC2B4A">
      <w:pPr>
        <w:rPr>
          <w:sz w:val="24"/>
        </w:rPr>
      </w:pPr>
      <w:r>
        <w:rPr>
          <w:noProof/>
          <w:sz w:val="24"/>
        </w:rPr>
        <w:pict>
          <v:shapetype id="_x0000_t202" coordsize="21600,21600" o:spt="202" path="m,l,21600r21600,l21600,xe">
            <v:stroke joinstyle="miter"/>
            <v:path gradientshapeok="t" o:connecttype="rect"/>
          </v:shapetype>
          <v:shape id="_x0000_s1028" type="#_x0000_t202" style="position:absolute;margin-left:-40.2pt;margin-top:89.9pt;width:176.75pt;height:93.45pt;z-index:251662336" fillcolor="#d8d8d8 [2732]" strokecolor="#4e6128 [1606]" strokeweight="3pt">
            <v:fill opacity=".75"/>
            <v:textbox>
              <w:txbxContent>
                <w:p w:rsidR="00E457D0" w:rsidRPr="00E457D0" w:rsidRDefault="00E457D0">
                  <w:pPr>
                    <w:rPr>
                      <w:b/>
                      <w:sz w:val="20"/>
                    </w:rPr>
                  </w:pPr>
                  <w:r w:rsidRPr="00E457D0">
                    <w:rPr>
                      <w:b/>
                      <w:sz w:val="20"/>
                    </w:rPr>
                    <w:t xml:space="preserve">For example, this row here shows the Battery sensor information. The Trigger level is 25, because the robot will shut down if the battery value is below 25%. This battery, however, is currently at a value of 75%. </w:t>
                  </w:r>
                </w:p>
              </w:txbxContent>
            </v:textbox>
          </v:shape>
        </w:pict>
      </w:r>
      <w:r>
        <w:rPr>
          <w:noProof/>
          <w:sz w:val="24"/>
        </w:rPr>
        <w:pict>
          <v:rect id="_x0000_s1027" style="position:absolute;margin-left:-40.2pt;margin-top:71.2pt;width:546.05pt;height:18.7pt;z-index:251661312" filled="f" strokecolor="#4e6128 [1606]" strokeweight="3pt"/>
        </w:pict>
      </w:r>
      <w:r w:rsidR="004C6617">
        <w:rPr>
          <w:sz w:val="24"/>
        </w:rPr>
        <w:t xml:space="preserve">This is what the sensor </w:t>
      </w:r>
      <w:r w:rsidR="004C6617" w:rsidRPr="004C6617">
        <w:rPr>
          <w:b/>
          <w:sz w:val="24"/>
        </w:rPr>
        <w:t>show screen</w:t>
      </w:r>
      <w:r w:rsidR="004C6617">
        <w:rPr>
          <w:sz w:val="24"/>
        </w:rPr>
        <w:t xml:space="preserve"> will look like: </w:t>
      </w:r>
    </w:p>
    <w:p w:rsidR="00BC6DD2" w:rsidRDefault="004C6617" w:rsidP="00AC2B4A">
      <w:pPr>
        <w:rPr>
          <w:sz w:val="24"/>
        </w:rPr>
      </w:pPr>
      <w:r>
        <w:rPr>
          <w:noProof/>
          <w:sz w:val="24"/>
        </w:rPr>
        <w:drawing>
          <wp:anchor distT="0" distB="0" distL="114300" distR="114300" simplePos="0" relativeHeight="251660288" behindDoc="1" locked="0" layoutInCell="1" allowOverlap="1">
            <wp:simplePos x="0" y="0"/>
            <wp:positionH relativeFrom="column">
              <wp:posOffset>-263525</wp:posOffset>
            </wp:positionH>
            <wp:positionV relativeFrom="paragraph">
              <wp:posOffset>54610</wp:posOffset>
            </wp:positionV>
            <wp:extent cx="6547485" cy="4450080"/>
            <wp:effectExtent l="57150" t="38100" r="43815" b="26670"/>
            <wp:wrapTight wrapText="bothSides">
              <wp:wrapPolygon edited="0">
                <wp:start x="-189" y="-185"/>
                <wp:lineTo x="-189" y="21729"/>
                <wp:lineTo x="21745" y="21729"/>
                <wp:lineTo x="21745" y="-185"/>
                <wp:lineTo x="-189" y="-185"/>
              </wp:wrapPolygon>
            </wp:wrapTight>
            <wp:docPr id="1" name="Picture 1" descr="https://lh5.googleusercontent.com/ly34kgYKGfYOZ-Nw3K4YJBjqd0nFVGpiLIMENwpIZNY32t4uyZYCusBo1cCDhEc0cF_P6uQHBiBxkOQwV1fpWHxD-hthfGWTCkDmCVcbkWDepskcpd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ly34kgYKGfYOZ-Nw3K4YJBjqd0nFVGpiLIMENwpIZNY32t4uyZYCusBo1cCDhEc0cF_P6uQHBiBxkOQwV1fpWHxD-hthfGWTCkDmCVcbkWDepskcpdM"/>
                    <pic:cNvPicPr>
                      <a:picLocks noChangeAspect="1" noChangeArrowheads="1"/>
                    </pic:cNvPicPr>
                  </pic:nvPicPr>
                  <pic:blipFill>
                    <a:blip r:embed="rId4" cstate="print"/>
                    <a:srcRect t="11667" r="30911"/>
                    <a:stretch>
                      <a:fillRect/>
                    </a:stretch>
                  </pic:blipFill>
                  <pic:spPr bwMode="auto">
                    <a:xfrm>
                      <a:off x="0" y="0"/>
                      <a:ext cx="6547485" cy="4450080"/>
                    </a:xfrm>
                    <a:prstGeom prst="rect">
                      <a:avLst/>
                    </a:prstGeom>
                    <a:noFill/>
                    <a:ln w="38100">
                      <a:solidFill>
                        <a:schemeClr val="accent3">
                          <a:lumMod val="50000"/>
                        </a:schemeClr>
                      </a:solidFill>
                      <a:miter lim="800000"/>
                      <a:headEnd/>
                      <a:tailEnd/>
                    </a:ln>
                  </pic:spPr>
                </pic:pic>
              </a:graphicData>
            </a:graphic>
          </wp:anchor>
        </w:drawing>
      </w:r>
    </w:p>
    <w:p w:rsidR="004C6617" w:rsidRDefault="004C6617" w:rsidP="00AC2B4A">
      <w:pPr>
        <w:rPr>
          <w:sz w:val="24"/>
        </w:rPr>
      </w:pPr>
      <w:r>
        <w:rPr>
          <w:sz w:val="24"/>
        </w:rPr>
        <w:lastRenderedPageBreak/>
        <w:t xml:space="preserve">The most important columns in this chart are: </w:t>
      </w:r>
      <w:r>
        <w:rPr>
          <w:sz w:val="24"/>
        </w:rPr>
        <w:br/>
        <w:t>“Sensor” – which states the sensor number</w:t>
      </w:r>
      <w:r>
        <w:rPr>
          <w:sz w:val="24"/>
        </w:rPr>
        <w:br/>
        <w:t>“Enabled” – which states whether the sensor is on “1” or off “0”</w:t>
      </w:r>
      <w:r>
        <w:rPr>
          <w:sz w:val="24"/>
        </w:rPr>
        <w:br/>
        <w:t>“Value” – which states the current set value of the sensor, especially important for battery</w:t>
      </w:r>
      <w:r>
        <w:rPr>
          <w:sz w:val="24"/>
        </w:rPr>
        <w:br/>
        <w:t xml:space="preserve">“Name” – which states the name of the sensor </w:t>
      </w:r>
    </w:p>
    <w:p w:rsidR="004C6617" w:rsidRDefault="00163451" w:rsidP="00AC2B4A">
      <w:pPr>
        <w:rPr>
          <w:sz w:val="24"/>
        </w:rPr>
      </w:pPr>
      <w:r>
        <w:rPr>
          <w:sz w:val="24"/>
        </w:rPr>
        <w:t xml:space="preserve">The rest of the information, such as “Trig Level” – which is the set value at which the sensor is triggered – can be taken into account, but aren’t necessary important to programming the Pleo. </w:t>
      </w:r>
    </w:p>
    <w:p w:rsidR="00BC6DD2" w:rsidRDefault="00BC6DD2" w:rsidP="00AC2B4A">
      <w:pPr>
        <w:rPr>
          <w:sz w:val="24"/>
        </w:rPr>
      </w:pPr>
      <w:r>
        <w:rPr>
          <w:sz w:val="24"/>
        </w:rPr>
        <w:t>However, just gaining access to the sensors does not provide real time feedback as to what sensors the Pleo is currently feeling. In order to do this</w:t>
      </w:r>
      <w:r w:rsidR="00163451">
        <w:rPr>
          <w:sz w:val="24"/>
        </w:rPr>
        <w:t>, a PAWN program must be written, compiled onto an SD card and then inserted into the P</w:t>
      </w:r>
      <w:r w:rsidR="00E37043">
        <w:rPr>
          <w:sz w:val="24"/>
        </w:rPr>
        <w:t xml:space="preserve">leo. This PAWN program commands the Pleo to return sensor feedback to the Terminal screen. </w:t>
      </w:r>
    </w:p>
    <w:p w:rsidR="00E37043" w:rsidRDefault="008C7AC7" w:rsidP="00AC2B4A">
      <w:pPr>
        <w:rPr>
          <w:sz w:val="24"/>
        </w:rPr>
      </w:pPr>
      <w:r>
        <w:rPr>
          <w:sz w:val="24"/>
        </w:rPr>
        <w:t>The Pleo Development Tool Kit that is needed to install the appropriate driver for Pleo to connect to a computer also comes with many “.p” PAWN programs that can be used to control the Pleo and access information. These files are a key part to getting sensor data from the Pleo. In order to print sensor data onto the screen, the only thing that must be altered is “</w:t>
      </w:r>
      <w:proofErr w:type="spellStart"/>
      <w:r>
        <w:rPr>
          <w:sz w:val="24"/>
        </w:rPr>
        <w:t>sensors.p</w:t>
      </w:r>
      <w:proofErr w:type="spellEnd"/>
      <w:r>
        <w:rPr>
          <w:sz w:val="24"/>
        </w:rPr>
        <w:t>” file which can be found in the Tool Kit in the folder called bin. Replace that program code with this code and then compile it onto an SD card:</w:t>
      </w:r>
    </w:p>
    <w:p w:rsidR="008C7AC7" w:rsidRDefault="00A1714B" w:rsidP="00AC2B4A">
      <w:pPr>
        <w:rPr>
          <w:sz w:val="24"/>
        </w:rPr>
      </w:pPr>
      <w:r>
        <w:rPr>
          <w:noProof/>
          <w:sz w:val="24"/>
        </w:rPr>
        <w:pict>
          <v:shape id="_x0000_s1031" type="#_x0000_t202" style="position:absolute;margin-left:50.5pt;margin-top:1pt;width:362.8pt;height:357pt;z-index:251665408" fillcolor="#f2f2f2 [3052]" strokecolor="#4e6128 [1606]" strokeweight="3pt">
            <v:textbox>
              <w:txbxContent>
                <w:p w:rsidR="00A1714B" w:rsidRDefault="00A1714B" w:rsidP="00A1714B">
                  <w:pPr>
                    <w:pStyle w:val="NoSpacing"/>
                    <w:ind w:firstLine="450"/>
                    <w:rPr>
                      <w:sz w:val="15"/>
                      <w:szCs w:val="15"/>
                    </w:rPr>
                  </w:pPr>
                </w:p>
                <w:p w:rsidR="008C7AC7" w:rsidRPr="00BA6A04" w:rsidRDefault="008C7AC7" w:rsidP="00A1714B">
                  <w:pPr>
                    <w:pStyle w:val="NoSpacing"/>
                    <w:ind w:firstLine="450"/>
                    <w:rPr>
                      <w:i/>
                      <w:sz w:val="15"/>
                      <w:szCs w:val="15"/>
                    </w:rPr>
                  </w:pPr>
                  <w:r w:rsidRPr="00BA6A04">
                    <w:rPr>
                      <w:i/>
                      <w:sz w:val="15"/>
                      <w:szCs w:val="15"/>
                    </w:rPr>
                    <w:t xml:space="preserve">// Very simple </w:t>
                  </w:r>
                  <w:proofErr w:type="spellStart"/>
                  <w:r w:rsidRPr="00BA6A04">
                    <w:rPr>
                      <w:i/>
                      <w:sz w:val="15"/>
                      <w:szCs w:val="15"/>
                    </w:rPr>
                    <w:t>sensors.p</w:t>
                  </w:r>
                  <w:proofErr w:type="spellEnd"/>
                  <w:r w:rsidRPr="00BA6A04">
                    <w:rPr>
                      <w:i/>
                      <w:sz w:val="15"/>
                      <w:szCs w:val="15"/>
                    </w:rPr>
                    <w:t xml:space="preserve"> example. Add code to </w:t>
                  </w:r>
                  <w:proofErr w:type="spellStart"/>
                  <w:r w:rsidRPr="00BA6A04">
                    <w:rPr>
                      <w:i/>
                      <w:sz w:val="15"/>
                      <w:szCs w:val="15"/>
                    </w:rPr>
                    <w:t>on_sensor</w:t>
                  </w:r>
                  <w:proofErr w:type="spellEnd"/>
                  <w:r w:rsidRPr="00BA6A04">
                    <w:rPr>
                      <w:i/>
                      <w:sz w:val="15"/>
                      <w:szCs w:val="15"/>
                    </w:rPr>
                    <w:t xml:space="preserve"> for those</w:t>
                  </w:r>
                </w:p>
                <w:p w:rsidR="008C7AC7" w:rsidRPr="00BA6A04" w:rsidRDefault="008C7AC7" w:rsidP="00A1714B">
                  <w:pPr>
                    <w:pStyle w:val="NoSpacing"/>
                    <w:ind w:firstLine="450"/>
                    <w:rPr>
                      <w:i/>
                      <w:sz w:val="15"/>
                      <w:szCs w:val="15"/>
                    </w:rPr>
                  </w:pPr>
                  <w:r w:rsidRPr="00BA6A04">
                    <w:rPr>
                      <w:i/>
                      <w:sz w:val="15"/>
                      <w:szCs w:val="15"/>
                    </w:rPr>
                    <w:t>// sensors you would like to respond to.</w:t>
                  </w:r>
                </w:p>
                <w:p w:rsidR="008C7AC7" w:rsidRPr="00BA6A04" w:rsidRDefault="008C7AC7" w:rsidP="00A1714B">
                  <w:pPr>
                    <w:pStyle w:val="NoSpacing"/>
                    <w:ind w:firstLine="450"/>
                    <w:rPr>
                      <w:i/>
                      <w:sz w:val="15"/>
                      <w:szCs w:val="15"/>
                    </w:rPr>
                  </w:pPr>
                </w:p>
                <w:p w:rsidR="008C7AC7" w:rsidRPr="00BA6A04" w:rsidRDefault="008C7AC7" w:rsidP="00A1714B">
                  <w:pPr>
                    <w:pStyle w:val="NoSpacing"/>
                    <w:ind w:firstLine="450"/>
                    <w:rPr>
                      <w:i/>
                      <w:sz w:val="15"/>
                      <w:szCs w:val="15"/>
                    </w:rPr>
                  </w:pPr>
                  <w:r w:rsidRPr="00BA6A04">
                    <w:rPr>
                      <w:i/>
                      <w:sz w:val="15"/>
                      <w:szCs w:val="15"/>
                    </w:rPr>
                    <w:t>// save space by packing all strings</w:t>
                  </w:r>
                </w:p>
                <w:p w:rsidR="008C7AC7" w:rsidRPr="00BA6A04" w:rsidRDefault="008C7AC7" w:rsidP="00A1714B">
                  <w:pPr>
                    <w:pStyle w:val="NoSpacing"/>
                    <w:ind w:firstLine="450"/>
                    <w:rPr>
                      <w:i/>
                      <w:sz w:val="15"/>
                      <w:szCs w:val="15"/>
                    </w:rPr>
                  </w:pPr>
                  <w:r w:rsidRPr="00BA6A04">
                    <w:rPr>
                      <w:i/>
                      <w:sz w:val="15"/>
                      <w:szCs w:val="15"/>
                    </w:rPr>
                    <w:t>#</w:t>
                  </w:r>
                  <w:proofErr w:type="spellStart"/>
                  <w:r w:rsidRPr="00BA6A04">
                    <w:rPr>
                      <w:i/>
                      <w:sz w:val="15"/>
                      <w:szCs w:val="15"/>
                    </w:rPr>
                    <w:t>pragma</w:t>
                  </w:r>
                  <w:proofErr w:type="spellEnd"/>
                  <w:r w:rsidRPr="00BA6A04">
                    <w:rPr>
                      <w:i/>
                      <w:sz w:val="15"/>
                      <w:szCs w:val="15"/>
                    </w:rPr>
                    <w:t xml:space="preserve"> pack 1</w:t>
                  </w:r>
                </w:p>
                <w:p w:rsidR="008C7AC7" w:rsidRPr="00BA6A04" w:rsidRDefault="008C7AC7" w:rsidP="00A1714B">
                  <w:pPr>
                    <w:pStyle w:val="NoSpacing"/>
                    <w:ind w:firstLine="450"/>
                    <w:rPr>
                      <w:i/>
                      <w:sz w:val="15"/>
                      <w:szCs w:val="15"/>
                    </w:rPr>
                  </w:pPr>
                </w:p>
                <w:p w:rsidR="008C7AC7" w:rsidRPr="00BA6A04" w:rsidRDefault="008C7AC7" w:rsidP="00A1714B">
                  <w:pPr>
                    <w:pStyle w:val="NoSpacing"/>
                    <w:ind w:firstLine="450"/>
                    <w:rPr>
                      <w:i/>
                      <w:sz w:val="15"/>
                      <w:szCs w:val="15"/>
                    </w:rPr>
                  </w:pPr>
                  <w:r w:rsidRPr="00BA6A04">
                    <w:rPr>
                      <w:i/>
                      <w:sz w:val="15"/>
                      <w:szCs w:val="15"/>
                    </w:rPr>
                    <w:t>#include "Log.inc"</w:t>
                  </w:r>
                </w:p>
                <w:p w:rsidR="008C7AC7" w:rsidRPr="00BA6A04" w:rsidRDefault="008C7AC7" w:rsidP="00A1714B">
                  <w:pPr>
                    <w:pStyle w:val="NoSpacing"/>
                    <w:ind w:firstLine="450"/>
                    <w:rPr>
                      <w:i/>
                      <w:sz w:val="15"/>
                      <w:szCs w:val="15"/>
                    </w:rPr>
                  </w:pPr>
                  <w:r w:rsidRPr="00BA6A04">
                    <w:rPr>
                      <w:i/>
                      <w:sz w:val="15"/>
                      <w:szCs w:val="15"/>
                    </w:rPr>
                    <w:t>#include "Script.inc"</w:t>
                  </w:r>
                </w:p>
                <w:p w:rsidR="008C7AC7" w:rsidRPr="00BA6A04" w:rsidRDefault="008C7AC7" w:rsidP="00A1714B">
                  <w:pPr>
                    <w:pStyle w:val="NoSpacing"/>
                    <w:ind w:left="540" w:firstLine="450"/>
                    <w:rPr>
                      <w:i/>
                      <w:sz w:val="15"/>
                      <w:szCs w:val="15"/>
                    </w:rPr>
                  </w:pPr>
                  <w:r w:rsidRPr="00BA6A04">
                    <w:rPr>
                      <w:i/>
                      <w:sz w:val="15"/>
                      <w:szCs w:val="15"/>
                    </w:rPr>
                    <w:t>#include "Sensor.inc"</w:t>
                  </w:r>
                </w:p>
                <w:p w:rsidR="008C7AC7" w:rsidRPr="00BA6A04" w:rsidRDefault="008C7AC7" w:rsidP="00A1714B">
                  <w:pPr>
                    <w:pStyle w:val="NoSpacing"/>
                    <w:ind w:firstLine="450"/>
                    <w:rPr>
                      <w:i/>
                      <w:sz w:val="15"/>
                      <w:szCs w:val="15"/>
                    </w:rPr>
                  </w:pPr>
                  <w:r w:rsidRPr="00BA6A04">
                    <w:rPr>
                      <w:i/>
                      <w:sz w:val="15"/>
                      <w:szCs w:val="15"/>
                    </w:rPr>
                    <w:t>#include "Sound.inc"</w:t>
                  </w:r>
                </w:p>
                <w:p w:rsidR="008C7AC7" w:rsidRPr="00BA6A04" w:rsidRDefault="008C7AC7" w:rsidP="00A1714B">
                  <w:pPr>
                    <w:pStyle w:val="NoSpacing"/>
                    <w:ind w:firstLine="450"/>
                    <w:rPr>
                      <w:i/>
                      <w:sz w:val="15"/>
                      <w:szCs w:val="15"/>
                    </w:rPr>
                  </w:pPr>
                </w:p>
                <w:p w:rsidR="008C7AC7" w:rsidRPr="00BA6A04" w:rsidRDefault="008C7AC7" w:rsidP="00A1714B">
                  <w:pPr>
                    <w:pStyle w:val="NoSpacing"/>
                    <w:ind w:firstLine="450"/>
                    <w:rPr>
                      <w:i/>
                      <w:sz w:val="15"/>
                      <w:szCs w:val="15"/>
                    </w:rPr>
                  </w:pPr>
                  <w:r w:rsidRPr="00BA6A04">
                    <w:rPr>
                      <w:i/>
                      <w:sz w:val="15"/>
                      <w:szCs w:val="15"/>
                    </w:rPr>
                    <w:t>#include "joints.inc"</w:t>
                  </w:r>
                </w:p>
                <w:p w:rsidR="008C7AC7" w:rsidRPr="00BA6A04" w:rsidRDefault="008C7AC7" w:rsidP="00A1714B">
                  <w:pPr>
                    <w:pStyle w:val="NoSpacing"/>
                    <w:ind w:firstLine="450"/>
                    <w:rPr>
                      <w:i/>
                      <w:sz w:val="15"/>
                      <w:szCs w:val="15"/>
                    </w:rPr>
                  </w:pPr>
                  <w:r w:rsidRPr="00BA6A04">
                    <w:rPr>
                      <w:i/>
                      <w:sz w:val="15"/>
                      <w:szCs w:val="15"/>
                    </w:rPr>
                    <w:t>#include "Joint.inc"</w:t>
                  </w:r>
                </w:p>
                <w:p w:rsidR="008C7AC7" w:rsidRPr="00BA6A04" w:rsidRDefault="008C7AC7" w:rsidP="00A1714B">
                  <w:pPr>
                    <w:pStyle w:val="NoSpacing"/>
                    <w:ind w:firstLine="450"/>
                    <w:rPr>
                      <w:i/>
                      <w:sz w:val="15"/>
                      <w:szCs w:val="15"/>
                    </w:rPr>
                  </w:pPr>
                  <w:r w:rsidRPr="00BA6A04">
                    <w:rPr>
                      <w:i/>
                      <w:sz w:val="15"/>
                      <w:szCs w:val="15"/>
                    </w:rPr>
                    <w:t>#include "Motion.inc"</w:t>
                  </w:r>
                </w:p>
                <w:p w:rsidR="008C7AC7" w:rsidRPr="00BA6A04" w:rsidRDefault="008C7AC7" w:rsidP="00A1714B">
                  <w:pPr>
                    <w:pStyle w:val="NoSpacing"/>
                    <w:ind w:firstLine="450"/>
                    <w:rPr>
                      <w:i/>
                      <w:sz w:val="15"/>
                      <w:szCs w:val="15"/>
                    </w:rPr>
                  </w:pPr>
                  <w:r w:rsidRPr="00BA6A04">
                    <w:rPr>
                      <w:i/>
                      <w:sz w:val="15"/>
                      <w:szCs w:val="15"/>
                    </w:rPr>
                    <w:t>#include "motions.inc"</w:t>
                  </w:r>
                </w:p>
                <w:p w:rsidR="008C7AC7" w:rsidRPr="00BA6A04" w:rsidRDefault="008C7AC7" w:rsidP="00A1714B">
                  <w:pPr>
                    <w:pStyle w:val="NoSpacing"/>
                    <w:ind w:firstLine="450"/>
                    <w:rPr>
                      <w:i/>
                      <w:sz w:val="15"/>
                      <w:szCs w:val="15"/>
                    </w:rPr>
                  </w:pPr>
                  <w:r w:rsidRPr="00BA6A04">
                    <w:rPr>
                      <w:i/>
                      <w:sz w:val="15"/>
                      <w:szCs w:val="15"/>
                    </w:rPr>
                    <w:t>#include "sounds.inc"</w:t>
                  </w:r>
                </w:p>
                <w:p w:rsidR="008C7AC7" w:rsidRPr="00BA6A04" w:rsidRDefault="008C7AC7" w:rsidP="00A1714B">
                  <w:pPr>
                    <w:pStyle w:val="NoSpacing"/>
                    <w:ind w:firstLine="450"/>
                    <w:rPr>
                      <w:i/>
                      <w:sz w:val="15"/>
                      <w:szCs w:val="15"/>
                    </w:rPr>
                  </w:pPr>
                </w:p>
                <w:p w:rsidR="008C7AC7" w:rsidRPr="00BA6A04" w:rsidRDefault="008C7AC7" w:rsidP="00A1714B">
                  <w:pPr>
                    <w:pStyle w:val="NoSpacing"/>
                    <w:ind w:firstLine="450"/>
                    <w:rPr>
                      <w:i/>
                      <w:sz w:val="15"/>
                      <w:szCs w:val="15"/>
                    </w:rPr>
                  </w:pPr>
                </w:p>
                <w:p w:rsidR="008C7AC7" w:rsidRPr="00BA6A04" w:rsidRDefault="008C7AC7" w:rsidP="00A1714B">
                  <w:pPr>
                    <w:pStyle w:val="NoSpacing"/>
                    <w:ind w:firstLine="450"/>
                    <w:rPr>
                      <w:i/>
                      <w:sz w:val="15"/>
                      <w:szCs w:val="15"/>
                    </w:rPr>
                  </w:pPr>
                  <w:proofErr w:type="gramStart"/>
                  <w:r w:rsidRPr="00BA6A04">
                    <w:rPr>
                      <w:i/>
                      <w:sz w:val="15"/>
                      <w:szCs w:val="15"/>
                    </w:rPr>
                    <w:t>public</w:t>
                  </w:r>
                  <w:proofErr w:type="gramEnd"/>
                  <w:r w:rsidRPr="00BA6A04">
                    <w:rPr>
                      <w:i/>
                      <w:sz w:val="15"/>
                      <w:szCs w:val="15"/>
                    </w:rPr>
                    <w:t xml:space="preserve"> init()</w:t>
                  </w:r>
                </w:p>
                <w:p w:rsidR="008C7AC7" w:rsidRPr="00BA6A04" w:rsidRDefault="008C7AC7" w:rsidP="00A1714B">
                  <w:pPr>
                    <w:pStyle w:val="NoSpacing"/>
                    <w:ind w:firstLine="450"/>
                    <w:rPr>
                      <w:i/>
                      <w:sz w:val="15"/>
                      <w:szCs w:val="15"/>
                    </w:rPr>
                  </w:pPr>
                  <w:r w:rsidRPr="00BA6A04">
                    <w:rPr>
                      <w:i/>
                      <w:sz w:val="15"/>
                      <w:szCs w:val="15"/>
                    </w:rPr>
                    <w:t>{</w:t>
                  </w:r>
                </w:p>
                <w:p w:rsidR="008C7AC7" w:rsidRPr="00BA6A04" w:rsidRDefault="008C7AC7" w:rsidP="00A1714B">
                  <w:pPr>
                    <w:pStyle w:val="NoSpacing"/>
                    <w:ind w:firstLine="450"/>
                    <w:rPr>
                      <w:i/>
                      <w:sz w:val="15"/>
                      <w:szCs w:val="15"/>
                    </w:rPr>
                  </w:pPr>
                  <w:proofErr w:type="gramStart"/>
                  <w:r w:rsidRPr="00BA6A04">
                    <w:rPr>
                      <w:i/>
                      <w:sz w:val="15"/>
                      <w:szCs w:val="15"/>
                    </w:rPr>
                    <w:t>print(</w:t>
                  </w:r>
                  <w:proofErr w:type="gramEnd"/>
                  <w:r w:rsidRPr="00BA6A04">
                    <w:rPr>
                      <w:i/>
                      <w:sz w:val="15"/>
                      <w:szCs w:val="15"/>
                    </w:rPr>
                    <w:t>"</w:t>
                  </w:r>
                  <w:proofErr w:type="spellStart"/>
                  <w:r w:rsidRPr="00BA6A04">
                    <w:rPr>
                      <w:i/>
                      <w:sz w:val="15"/>
                      <w:szCs w:val="15"/>
                    </w:rPr>
                    <w:t>sensors:init</w:t>
                  </w:r>
                  <w:proofErr w:type="spellEnd"/>
                  <w:r w:rsidRPr="00BA6A04">
                    <w:rPr>
                      <w:i/>
                      <w:sz w:val="15"/>
                      <w:szCs w:val="15"/>
                    </w:rPr>
                    <w:t>() enter\n");</w:t>
                  </w:r>
                </w:p>
                <w:p w:rsidR="008C7AC7" w:rsidRPr="00BA6A04" w:rsidRDefault="008C7AC7" w:rsidP="00A1714B">
                  <w:pPr>
                    <w:pStyle w:val="NoSpacing"/>
                    <w:ind w:firstLine="450"/>
                    <w:rPr>
                      <w:i/>
                      <w:sz w:val="15"/>
                      <w:szCs w:val="15"/>
                    </w:rPr>
                  </w:pPr>
                  <w:proofErr w:type="gramStart"/>
                  <w:r w:rsidRPr="00BA6A04">
                    <w:rPr>
                      <w:i/>
                      <w:sz w:val="15"/>
                      <w:szCs w:val="15"/>
                    </w:rPr>
                    <w:t>print(</w:t>
                  </w:r>
                  <w:proofErr w:type="gramEnd"/>
                  <w:r w:rsidRPr="00BA6A04">
                    <w:rPr>
                      <w:i/>
                      <w:sz w:val="15"/>
                      <w:szCs w:val="15"/>
                    </w:rPr>
                    <w:t>"</w:t>
                  </w:r>
                  <w:proofErr w:type="spellStart"/>
                  <w:r w:rsidRPr="00BA6A04">
                    <w:rPr>
                      <w:i/>
                      <w:sz w:val="15"/>
                      <w:szCs w:val="15"/>
                    </w:rPr>
                    <w:t>sensors:init</w:t>
                  </w:r>
                  <w:proofErr w:type="spellEnd"/>
                  <w:r w:rsidRPr="00BA6A04">
                    <w:rPr>
                      <w:i/>
                      <w:sz w:val="15"/>
                      <w:szCs w:val="15"/>
                    </w:rPr>
                    <w:t>() exit\n");</w:t>
                  </w:r>
                </w:p>
                <w:p w:rsidR="008C7AC7" w:rsidRPr="00BA6A04" w:rsidRDefault="008C7AC7" w:rsidP="00A1714B">
                  <w:pPr>
                    <w:pStyle w:val="NoSpacing"/>
                    <w:ind w:firstLine="450"/>
                    <w:rPr>
                      <w:i/>
                      <w:sz w:val="15"/>
                      <w:szCs w:val="15"/>
                    </w:rPr>
                  </w:pPr>
                  <w:r w:rsidRPr="00BA6A04">
                    <w:rPr>
                      <w:i/>
                      <w:sz w:val="15"/>
                      <w:szCs w:val="15"/>
                    </w:rPr>
                    <w:t>}</w:t>
                  </w:r>
                </w:p>
                <w:p w:rsidR="008C7AC7" w:rsidRPr="00BA6A04" w:rsidRDefault="008C7AC7" w:rsidP="00A1714B">
                  <w:pPr>
                    <w:pStyle w:val="NoSpacing"/>
                    <w:ind w:firstLine="450"/>
                    <w:rPr>
                      <w:i/>
                      <w:sz w:val="15"/>
                      <w:szCs w:val="15"/>
                    </w:rPr>
                  </w:pPr>
                </w:p>
                <w:p w:rsidR="008C7AC7" w:rsidRPr="00BA6A04" w:rsidRDefault="008C7AC7" w:rsidP="00A1714B">
                  <w:pPr>
                    <w:pStyle w:val="NoSpacing"/>
                    <w:ind w:firstLine="450"/>
                    <w:rPr>
                      <w:i/>
                      <w:sz w:val="15"/>
                      <w:szCs w:val="15"/>
                    </w:rPr>
                  </w:pPr>
                  <w:proofErr w:type="gramStart"/>
                  <w:r w:rsidRPr="00BA6A04">
                    <w:rPr>
                      <w:i/>
                      <w:sz w:val="15"/>
                      <w:szCs w:val="15"/>
                    </w:rPr>
                    <w:t>public</w:t>
                  </w:r>
                  <w:proofErr w:type="gramEnd"/>
                  <w:r w:rsidRPr="00BA6A04">
                    <w:rPr>
                      <w:i/>
                      <w:sz w:val="15"/>
                      <w:szCs w:val="15"/>
                    </w:rPr>
                    <w:t xml:space="preserve"> </w:t>
                  </w:r>
                  <w:proofErr w:type="spellStart"/>
                  <w:r w:rsidRPr="00BA6A04">
                    <w:rPr>
                      <w:i/>
                      <w:sz w:val="15"/>
                      <w:szCs w:val="15"/>
                    </w:rPr>
                    <w:t>on_sensor</w:t>
                  </w:r>
                  <w:proofErr w:type="spellEnd"/>
                  <w:r w:rsidRPr="00BA6A04">
                    <w:rPr>
                      <w:i/>
                      <w:sz w:val="15"/>
                      <w:szCs w:val="15"/>
                    </w:rPr>
                    <w:t xml:space="preserve">(time, </w:t>
                  </w:r>
                  <w:proofErr w:type="spellStart"/>
                  <w:r w:rsidRPr="00BA6A04">
                    <w:rPr>
                      <w:i/>
                      <w:sz w:val="15"/>
                      <w:szCs w:val="15"/>
                    </w:rPr>
                    <w:t>sensor_name</w:t>
                  </w:r>
                  <w:proofErr w:type="spellEnd"/>
                  <w:r w:rsidRPr="00BA6A04">
                    <w:rPr>
                      <w:i/>
                      <w:sz w:val="15"/>
                      <w:szCs w:val="15"/>
                    </w:rPr>
                    <w:t>: sensor, value)</w:t>
                  </w:r>
                </w:p>
                <w:p w:rsidR="008C7AC7" w:rsidRPr="00BA6A04" w:rsidRDefault="008C7AC7" w:rsidP="00A1714B">
                  <w:pPr>
                    <w:pStyle w:val="NoSpacing"/>
                    <w:ind w:firstLine="450"/>
                    <w:rPr>
                      <w:i/>
                      <w:sz w:val="15"/>
                      <w:szCs w:val="15"/>
                    </w:rPr>
                  </w:pPr>
                  <w:r w:rsidRPr="00BA6A04">
                    <w:rPr>
                      <w:i/>
                      <w:sz w:val="15"/>
                      <w:szCs w:val="15"/>
                    </w:rPr>
                    <w:t>{</w:t>
                  </w:r>
                </w:p>
                <w:p w:rsidR="008C7AC7" w:rsidRPr="00BA6A04" w:rsidRDefault="008C7AC7" w:rsidP="00A1714B">
                  <w:pPr>
                    <w:pStyle w:val="NoSpacing"/>
                    <w:ind w:firstLine="450"/>
                    <w:rPr>
                      <w:i/>
                      <w:sz w:val="15"/>
                      <w:szCs w:val="15"/>
                    </w:rPr>
                  </w:pPr>
                  <w:proofErr w:type="gramStart"/>
                  <w:r w:rsidRPr="00BA6A04">
                    <w:rPr>
                      <w:i/>
                      <w:sz w:val="15"/>
                      <w:szCs w:val="15"/>
                    </w:rPr>
                    <w:t>new</w:t>
                  </w:r>
                  <w:proofErr w:type="gramEnd"/>
                  <w:r w:rsidRPr="00BA6A04">
                    <w:rPr>
                      <w:i/>
                      <w:sz w:val="15"/>
                      <w:szCs w:val="15"/>
                    </w:rPr>
                    <w:t xml:space="preserve"> name[32];</w:t>
                  </w:r>
                </w:p>
                <w:p w:rsidR="008C7AC7" w:rsidRPr="00BA6A04" w:rsidRDefault="008C7AC7" w:rsidP="00A1714B">
                  <w:pPr>
                    <w:pStyle w:val="NoSpacing"/>
                    <w:ind w:firstLine="450"/>
                    <w:rPr>
                      <w:i/>
                      <w:sz w:val="15"/>
                      <w:szCs w:val="15"/>
                    </w:rPr>
                  </w:pPr>
                  <w:proofErr w:type="spellStart"/>
                  <w:r w:rsidRPr="00BA6A04">
                    <w:rPr>
                      <w:i/>
                      <w:sz w:val="15"/>
                      <w:szCs w:val="15"/>
                    </w:rPr>
                    <w:t>sensor_get_</w:t>
                  </w:r>
                  <w:proofErr w:type="gramStart"/>
                  <w:r w:rsidRPr="00BA6A04">
                    <w:rPr>
                      <w:i/>
                      <w:sz w:val="15"/>
                      <w:szCs w:val="15"/>
                    </w:rPr>
                    <w:t>name</w:t>
                  </w:r>
                  <w:proofErr w:type="spellEnd"/>
                  <w:r w:rsidRPr="00BA6A04">
                    <w:rPr>
                      <w:i/>
                      <w:sz w:val="15"/>
                      <w:szCs w:val="15"/>
                    </w:rPr>
                    <w:t>(</w:t>
                  </w:r>
                  <w:proofErr w:type="gramEnd"/>
                  <w:r w:rsidRPr="00BA6A04">
                    <w:rPr>
                      <w:i/>
                      <w:sz w:val="15"/>
                      <w:szCs w:val="15"/>
                    </w:rPr>
                    <w:t>sensor, name);</w:t>
                  </w:r>
                </w:p>
                <w:p w:rsidR="008C7AC7" w:rsidRPr="00BA6A04" w:rsidRDefault="008C7AC7" w:rsidP="00A1714B">
                  <w:pPr>
                    <w:pStyle w:val="NoSpacing"/>
                    <w:ind w:firstLine="450"/>
                    <w:rPr>
                      <w:i/>
                      <w:sz w:val="15"/>
                      <w:szCs w:val="15"/>
                    </w:rPr>
                  </w:pPr>
                  <w:proofErr w:type="spellStart"/>
                  <w:proofErr w:type="gramStart"/>
                  <w:r w:rsidRPr="00BA6A04">
                    <w:rPr>
                      <w:i/>
                      <w:sz w:val="15"/>
                      <w:szCs w:val="15"/>
                    </w:rPr>
                    <w:t>printf</w:t>
                  </w:r>
                  <w:proofErr w:type="spellEnd"/>
                  <w:r w:rsidRPr="00BA6A04">
                    <w:rPr>
                      <w:i/>
                      <w:sz w:val="15"/>
                      <w:szCs w:val="15"/>
                    </w:rPr>
                    <w:t>(</w:t>
                  </w:r>
                  <w:proofErr w:type="gramEnd"/>
                  <w:r w:rsidRPr="00BA6A04">
                    <w:rPr>
                      <w:i/>
                      <w:sz w:val="15"/>
                      <w:szCs w:val="15"/>
                    </w:rPr>
                    <w:t>"</w:t>
                  </w:r>
                  <w:proofErr w:type="spellStart"/>
                  <w:r w:rsidRPr="00BA6A04">
                    <w:rPr>
                      <w:i/>
                      <w:sz w:val="15"/>
                      <w:szCs w:val="15"/>
                    </w:rPr>
                    <w:t>sensors:on_sensor</w:t>
                  </w:r>
                  <w:proofErr w:type="spellEnd"/>
                  <w:r w:rsidRPr="00BA6A04">
                    <w:rPr>
                      <w:i/>
                      <w:sz w:val="15"/>
                      <w:szCs w:val="15"/>
                    </w:rPr>
                    <w:t>(%d, %s, %d)\n", time, name, value);</w:t>
                  </w:r>
                </w:p>
                <w:p w:rsidR="008C7AC7" w:rsidRPr="00BA6A04" w:rsidRDefault="008C7AC7" w:rsidP="00A1714B">
                  <w:pPr>
                    <w:pStyle w:val="NoSpacing"/>
                    <w:ind w:firstLine="450"/>
                    <w:rPr>
                      <w:i/>
                      <w:sz w:val="15"/>
                      <w:szCs w:val="15"/>
                    </w:rPr>
                  </w:pPr>
                  <w:r w:rsidRPr="00BA6A04">
                    <w:rPr>
                      <w:i/>
                      <w:sz w:val="15"/>
                      <w:szCs w:val="15"/>
                    </w:rPr>
                    <w:t>}</w:t>
                  </w:r>
                </w:p>
                <w:p w:rsidR="008C7AC7" w:rsidRPr="00BA6A04" w:rsidRDefault="008C7AC7" w:rsidP="00A1714B">
                  <w:pPr>
                    <w:pStyle w:val="NoSpacing"/>
                    <w:ind w:firstLine="450"/>
                    <w:rPr>
                      <w:i/>
                      <w:sz w:val="15"/>
                      <w:szCs w:val="15"/>
                    </w:rPr>
                  </w:pPr>
                </w:p>
                <w:p w:rsidR="008C7AC7" w:rsidRPr="00BA6A04" w:rsidRDefault="008C7AC7" w:rsidP="00A1714B">
                  <w:pPr>
                    <w:pStyle w:val="NoSpacing"/>
                    <w:ind w:firstLine="450"/>
                    <w:rPr>
                      <w:i/>
                      <w:sz w:val="15"/>
                      <w:szCs w:val="15"/>
                    </w:rPr>
                  </w:pPr>
                  <w:proofErr w:type="gramStart"/>
                  <w:r w:rsidRPr="00BA6A04">
                    <w:rPr>
                      <w:i/>
                      <w:sz w:val="15"/>
                      <w:szCs w:val="15"/>
                    </w:rPr>
                    <w:t>public</w:t>
                  </w:r>
                  <w:proofErr w:type="gramEnd"/>
                  <w:r w:rsidRPr="00BA6A04">
                    <w:rPr>
                      <w:i/>
                      <w:sz w:val="15"/>
                      <w:szCs w:val="15"/>
                    </w:rPr>
                    <w:t xml:space="preserve"> close()</w:t>
                  </w:r>
                </w:p>
                <w:p w:rsidR="008C7AC7" w:rsidRPr="00BA6A04" w:rsidRDefault="008C7AC7" w:rsidP="00A1714B">
                  <w:pPr>
                    <w:pStyle w:val="NoSpacing"/>
                    <w:ind w:firstLine="450"/>
                    <w:rPr>
                      <w:i/>
                      <w:sz w:val="15"/>
                      <w:szCs w:val="15"/>
                    </w:rPr>
                  </w:pPr>
                  <w:r w:rsidRPr="00BA6A04">
                    <w:rPr>
                      <w:i/>
                      <w:sz w:val="15"/>
                      <w:szCs w:val="15"/>
                    </w:rPr>
                    <w:t>{</w:t>
                  </w:r>
                </w:p>
                <w:p w:rsidR="008C7AC7" w:rsidRPr="00BA6A04" w:rsidRDefault="008C7AC7" w:rsidP="00A1714B">
                  <w:pPr>
                    <w:pStyle w:val="NoSpacing"/>
                    <w:ind w:firstLine="450"/>
                    <w:rPr>
                      <w:i/>
                      <w:sz w:val="15"/>
                      <w:szCs w:val="15"/>
                    </w:rPr>
                  </w:pPr>
                  <w:proofErr w:type="gramStart"/>
                  <w:r w:rsidRPr="00BA6A04">
                    <w:rPr>
                      <w:i/>
                      <w:sz w:val="15"/>
                      <w:szCs w:val="15"/>
                    </w:rPr>
                    <w:t>print(</w:t>
                  </w:r>
                  <w:proofErr w:type="gramEnd"/>
                  <w:r w:rsidRPr="00BA6A04">
                    <w:rPr>
                      <w:i/>
                      <w:sz w:val="15"/>
                      <w:szCs w:val="15"/>
                    </w:rPr>
                    <w:t>"</w:t>
                  </w:r>
                  <w:proofErr w:type="spellStart"/>
                  <w:r w:rsidRPr="00BA6A04">
                    <w:rPr>
                      <w:i/>
                      <w:sz w:val="15"/>
                      <w:szCs w:val="15"/>
                    </w:rPr>
                    <w:t>sensors:close</w:t>
                  </w:r>
                  <w:proofErr w:type="spellEnd"/>
                  <w:r w:rsidRPr="00BA6A04">
                    <w:rPr>
                      <w:i/>
                      <w:sz w:val="15"/>
                      <w:szCs w:val="15"/>
                    </w:rPr>
                    <w:t>() enter\n");</w:t>
                  </w:r>
                </w:p>
                <w:p w:rsidR="008C7AC7" w:rsidRPr="00BA6A04" w:rsidRDefault="008C7AC7" w:rsidP="00A1714B">
                  <w:pPr>
                    <w:pStyle w:val="NoSpacing"/>
                    <w:ind w:firstLine="450"/>
                    <w:rPr>
                      <w:i/>
                      <w:sz w:val="15"/>
                      <w:szCs w:val="15"/>
                    </w:rPr>
                  </w:pPr>
                  <w:proofErr w:type="gramStart"/>
                  <w:r w:rsidRPr="00BA6A04">
                    <w:rPr>
                      <w:i/>
                      <w:sz w:val="15"/>
                      <w:szCs w:val="15"/>
                    </w:rPr>
                    <w:t>print(</w:t>
                  </w:r>
                  <w:proofErr w:type="gramEnd"/>
                  <w:r w:rsidRPr="00BA6A04">
                    <w:rPr>
                      <w:i/>
                      <w:sz w:val="15"/>
                      <w:szCs w:val="15"/>
                    </w:rPr>
                    <w:t>"</w:t>
                  </w:r>
                  <w:proofErr w:type="spellStart"/>
                  <w:r w:rsidRPr="00BA6A04">
                    <w:rPr>
                      <w:i/>
                      <w:sz w:val="15"/>
                      <w:szCs w:val="15"/>
                    </w:rPr>
                    <w:t>sensors:close</w:t>
                  </w:r>
                  <w:proofErr w:type="spellEnd"/>
                  <w:r w:rsidRPr="00BA6A04">
                    <w:rPr>
                      <w:i/>
                      <w:sz w:val="15"/>
                      <w:szCs w:val="15"/>
                    </w:rPr>
                    <w:t>() exit\n");</w:t>
                  </w:r>
                </w:p>
                <w:p w:rsidR="00A1714B" w:rsidRPr="00BA6A04" w:rsidRDefault="00A1714B" w:rsidP="00A1714B">
                  <w:pPr>
                    <w:pStyle w:val="NoSpacing"/>
                    <w:ind w:firstLine="450"/>
                    <w:rPr>
                      <w:i/>
                      <w:sz w:val="15"/>
                      <w:szCs w:val="15"/>
                    </w:rPr>
                  </w:pPr>
                  <w:r w:rsidRPr="00BA6A04">
                    <w:rPr>
                      <w:i/>
                      <w:sz w:val="15"/>
                      <w:szCs w:val="15"/>
                    </w:rPr>
                    <w:t>}</w:t>
                  </w:r>
                </w:p>
                <w:p w:rsidR="008C7AC7" w:rsidRPr="00BA6A04" w:rsidRDefault="008C7AC7" w:rsidP="00A1714B">
                  <w:pPr>
                    <w:rPr>
                      <w:i/>
                      <w:sz w:val="24"/>
                    </w:rPr>
                  </w:pPr>
                </w:p>
                <w:p w:rsidR="008C7AC7" w:rsidRDefault="008C7AC7" w:rsidP="00A1714B"/>
              </w:txbxContent>
            </v:textbox>
          </v:shape>
        </w:pict>
      </w: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8C7AC7" w:rsidRDefault="008C7AC7" w:rsidP="00AC2B4A">
      <w:pPr>
        <w:rPr>
          <w:sz w:val="24"/>
        </w:rPr>
      </w:pPr>
    </w:p>
    <w:p w:rsidR="00E37043" w:rsidRDefault="00E37043" w:rsidP="00AC2B4A">
      <w:pPr>
        <w:rPr>
          <w:sz w:val="24"/>
        </w:rPr>
      </w:pPr>
      <w:r>
        <w:rPr>
          <w:sz w:val="24"/>
        </w:rPr>
        <w:lastRenderedPageBreak/>
        <w:t>The sensor feedback looks like a constant stream of sensor information</w:t>
      </w:r>
      <w:r w:rsidR="008C53D1">
        <w:rPr>
          <w:sz w:val="24"/>
        </w:rPr>
        <w:t>. In order to pause the stream press “control” + C:</w:t>
      </w:r>
    </w:p>
    <w:p w:rsidR="00E37043" w:rsidRDefault="0058479C" w:rsidP="00E37043">
      <w:pPr>
        <w:jc w:val="center"/>
        <w:rPr>
          <w:sz w:val="24"/>
        </w:rPr>
      </w:pPr>
      <w:r>
        <w:rPr>
          <w:noProof/>
          <w:sz w:val="24"/>
        </w:rPr>
        <w:pict>
          <v:shape id="_x0000_s1030" type="#_x0000_t202" style="position:absolute;left:0;text-align:left;margin-left:50.5pt;margin-top:189.15pt;width:176.75pt;height:111.3pt;z-index:251664384" fillcolor="#d8d8d8 [2732]" strokecolor="#4e6128 [1606]" strokeweight="3pt">
            <v:fill opacity=".75"/>
            <v:textbox>
              <w:txbxContent>
                <w:p w:rsidR="0058479C" w:rsidRPr="00E457D0" w:rsidRDefault="0058479C" w:rsidP="0058479C">
                  <w:pPr>
                    <w:rPr>
                      <w:b/>
                      <w:sz w:val="20"/>
                    </w:rPr>
                  </w:pPr>
                  <w:r w:rsidRPr="00E457D0">
                    <w:rPr>
                      <w:b/>
                      <w:sz w:val="20"/>
                    </w:rPr>
                    <w:t>For example, this row here shows the</w:t>
                  </w:r>
                  <w:r>
                    <w:rPr>
                      <w:b/>
                      <w:sz w:val="20"/>
                    </w:rPr>
                    <w:t xml:space="preserve"> SENSO</w:t>
                  </w:r>
                  <w:r w:rsidR="00544F42">
                    <w:rPr>
                      <w:b/>
                      <w:sz w:val="20"/>
                    </w:rPr>
                    <w:t>R_CARD_DETECT sensor feedback. This shows whether an SD Card is detected by the Pleo – “1” if yes and “0” if no. It should return “1” because an SD card is needed to access this feedback screen.</w:t>
                  </w:r>
                </w:p>
              </w:txbxContent>
            </v:textbox>
          </v:shape>
        </w:pict>
      </w:r>
      <w:r>
        <w:rPr>
          <w:noProof/>
          <w:sz w:val="24"/>
        </w:rPr>
        <w:pict>
          <v:rect id="_x0000_s1029" style="position:absolute;left:0;text-align:left;margin-left:50.5pt;margin-top:165.75pt;width:369.35pt;height:23.4pt;z-index:251663360" filled="f" strokecolor="#4e6128 [1606]" strokeweight="3pt"/>
        </w:pict>
      </w:r>
      <w:r w:rsidR="00E37043" w:rsidRPr="00E37043">
        <w:rPr>
          <w:sz w:val="24"/>
        </w:rPr>
        <w:drawing>
          <wp:inline distT="0" distB="0" distL="0" distR="0">
            <wp:extent cx="4254739" cy="4365275"/>
            <wp:effectExtent l="57150" t="38100" r="31511" b="16225"/>
            <wp:docPr id="4" name="Picture 1" descr="https://lh6.googleusercontent.com/undwms5VwfS73TQf0q3g1n0wr3ErzA4Ri_ldU4LT9fFqg1b91LDM01LIpX_RukViAFd9zaCfGsgcQBYQIfOLmSq_-w6hi5CmzkQYAGIDWu-2DQXkHT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undwms5VwfS73TQf0q3g1n0wr3ErzA4Ri_ldU4LT9fFqg1b91LDM01LIpX_RukViAFd9zaCfGsgcQBYQIfOLmSq_-w6hi5CmzkQYAGIDWu-2DQXkHTk"/>
                    <pic:cNvPicPr>
                      <a:picLocks noChangeAspect="1" noChangeArrowheads="1"/>
                    </pic:cNvPicPr>
                  </pic:nvPicPr>
                  <pic:blipFill>
                    <a:blip r:embed="rId5" cstate="print"/>
                    <a:srcRect r="58154" b="19583"/>
                    <a:stretch>
                      <a:fillRect/>
                    </a:stretch>
                  </pic:blipFill>
                  <pic:spPr bwMode="auto">
                    <a:xfrm>
                      <a:off x="0" y="0"/>
                      <a:ext cx="4254739" cy="4365275"/>
                    </a:xfrm>
                    <a:prstGeom prst="rect">
                      <a:avLst/>
                    </a:prstGeom>
                    <a:noFill/>
                    <a:ln w="38100">
                      <a:solidFill>
                        <a:schemeClr val="accent3">
                          <a:lumMod val="50000"/>
                        </a:schemeClr>
                      </a:solidFill>
                      <a:miter lim="800000"/>
                      <a:headEnd/>
                      <a:tailEnd/>
                    </a:ln>
                  </pic:spPr>
                </pic:pic>
              </a:graphicData>
            </a:graphic>
          </wp:inline>
        </w:drawing>
      </w:r>
    </w:p>
    <w:p w:rsidR="00BA6A04" w:rsidRDefault="00BA6A04" w:rsidP="00D900EB">
      <w:pPr>
        <w:rPr>
          <w:b/>
          <w:color w:val="4F6228" w:themeColor="accent3" w:themeShade="80"/>
          <w:sz w:val="28"/>
        </w:rPr>
      </w:pPr>
    </w:p>
    <w:p w:rsidR="00BA6A04" w:rsidRDefault="00BA6A04" w:rsidP="00D900EB">
      <w:pPr>
        <w:rPr>
          <w:b/>
          <w:color w:val="4F6228" w:themeColor="accent3" w:themeShade="80"/>
          <w:sz w:val="28"/>
        </w:rPr>
      </w:pPr>
    </w:p>
    <w:p w:rsidR="00BA6A04" w:rsidRDefault="00BA6A04" w:rsidP="00D900EB">
      <w:pPr>
        <w:rPr>
          <w:b/>
          <w:color w:val="4F6228" w:themeColor="accent3" w:themeShade="80"/>
          <w:sz w:val="28"/>
        </w:rPr>
      </w:pPr>
    </w:p>
    <w:p w:rsidR="00BA6A04" w:rsidRDefault="00BA6A04" w:rsidP="00D900EB">
      <w:pPr>
        <w:rPr>
          <w:b/>
          <w:color w:val="4F6228" w:themeColor="accent3" w:themeShade="80"/>
          <w:sz w:val="28"/>
        </w:rPr>
      </w:pPr>
    </w:p>
    <w:p w:rsidR="00BA6A04" w:rsidRDefault="00BA6A04" w:rsidP="00D900EB">
      <w:pPr>
        <w:rPr>
          <w:b/>
          <w:color w:val="4F6228" w:themeColor="accent3" w:themeShade="80"/>
          <w:sz w:val="28"/>
        </w:rPr>
      </w:pPr>
    </w:p>
    <w:p w:rsidR="00BA6A04" w:rsidRDefault="00BA6A04" w:rsidP="00D900EB">
      <w:pPr>
        <w:rPr>
          <w:b/>
          <w:color w:val="4F6228" w:themeColor="accent3" w:themeShade="80"/>
          <w:sz w:val="28"/>
        </w:rPr>
      </w:pPr>
    </w:p>
    <w:p w:rsidR="00BA6A04" w:rsidRDefault="00BA6A04" w:rsidP="00D900EB">
      <w:pPr>
        <w:rPr>
          <w:b/>
          <w:color w:val="4F6228" w:themeColor="accent3" w:themeShade="80"/>
          <w:sz w:val="28"/>
        </w:rPr>
      </w:pPr>
    </w:p>
    <w:p w:rsidR="00BA6A04" w:rsidRDefault="00BA6A04" w:rsidP="00D900EB">
      <w:pPr>
        <w:rPr>
          <w:b/>
          <w:color w:val="4F6228" w:themeColor="accent3" w:themeShade="80"/>
          <w:sz w:val="28"/>
        </w:rPr>
      </w:pPr>
    </w:p>
    <w:p w:rsidR="009F234B" w:rsidRPr="009F234B" w:rsidRDefault="009F234B" w:rsidP="00D900EB">
      <w:pPr>
        <w:rPr>
          <w:b/>
          <w:color w:val="4F6228" w:themeColor="accent3" w:themeShade="80"/>
          <w:sz w:val="28"/>
        </w:rPr>
      </w:pPr>
      <w:r w:rsidRPr="009F234B">
        <w:rPr>
          <w:b/>
          <w:color w:val="4F6228" w:themeColor="accent3" w:themeShade="80"/>
          <w:sz w:val="28"/>
        </w:rPr>
        <w:lastRenderedPageBreak/>
        <w:t>Sensor Evaluation</w:t>
      </w:r>
    </w:p>
    <w:p w:rsidR="005A2866" w:rsidRDefault="009F234B" w:rsidP="00D900EB">
      <w:pPr>
        <w:rPr>
          <w:sz w:val="24"/>
        </w:rPr>
      </w:pPr>
      <w:r>
        <w:rPr>
          <w:sz w:val="24"/>
        </w:rPr>
        <w:t xml:space="preserve">Most of </w:t>
      </w:r>
      <w:proofErr w:type="spellStart"/>
      <w:r>
        <w:rPr>
          <w:sz w:val="24"/>
        </w:rPr>
        <w:t>Pleo’s</w:t>
      </w:r>
      <w:proofErr w:type="spellEnd"/>
      <w:r>
        <w:rPr>
          <w:sz w:val="24"/>
        </w:rPr>
        <w:t xml:space="preserve"> sensors fall into one of five categories: touch, motor, sound, camera and infrared. The most reliable and useful of these are the touch and motor sensors. </w:t>
      </w:r>
    </w:p>
    <w:p w:rsidR="009F234B" w:rsidRDefault="009F234B" w:rsidP="00D900EB">
      <w:pPr>
        <w:rPr>
          <w:sz w:val="24"/>
        </w:rPr>
      </w:pPr>
      <w:r>
        <w:rPr>
          <w:sz w:val="24"/>
        </w:rPr>
        <w:t xml:space="preserve">Infrared Sensors play a large role in leaf and other Pleo detection, but they are very difficult to access and understand. Moreover, the infrared readings are rarely reliable. </w:t>
      </w:r>
    </w:p>
    <w:p w:rsidR="00CA6862" w:rsidRDefault="009F234B" w:rsidP="00D900EB">
      <w:pPr>
        <w:rPr>
          <w:sz w:val="24"/>
        </w:rPr>
      </w:pPr>
      <w:proofErr w:type="spellStart"/>
      <w:r>
        <w:rPr>
          <w:sz w:val="24"/>
        </w:rPr>
        <w:t>Pleo’</w:t>
      </w:r>
      <w:r w:rsidR="00CA6862">
        <w:rPr>
          <w:sz w:val="24"/>
        </w:rPr>
        <w:t>s</w:t>
      </w:r>
      <w:proofErr w:type="spellEnd"/>
      <w:r w:rsidR="00CA6862">
        <w:rPr>
          <w:sz w:val="24"/>
        </w:rPr>
        <w:t xml:space="preserve"> camera can take photos and has some blob detection. However, this camera is very limited because it cannot receive real time images (all images are saved to the SD card) and the blob detection is incredibly unreliable. </w:t>
      </w:r>
    </w:p>
    <w:p w:rsidR="00CA6862" w:rsidRDefault="00CA6862" w:rsidP="00D900EB">
      <w:pPr>
        <w:rPr>
          <w:sz w:val="24"/>
        </w:rPr>
      </w:pPr>
      <w:r>
        <w:rPr>
          <w:sz w:val="24"/>
        </w:rPr>
        <w:t xml:space="preserve">The robot’s speakers allow the behaviors to be complemented by emotion evoking sounds, which can be very useful. But, as far as sound detection goes, the Pleo does not recognize sounds very well because of high sound wave interference from the environment. </w:t>
      </w:r>
    </w:p>
    <w:p w:rsidR="009F234B" w:rsidRDefault="00CA6862" w:rsidP="00D900EB">
      <w:pPr>
        <w:rPr>
          <w:sz w:val="24"/>
        </w:rPr>
      </w:pPr>
      <w:r>
        <w:rPr>
          <w:sz w:val="24"/>
        </w:rPr>
        <w:t xml:space="preserve">Motors and Touch sensors, however, work well together in creating emotion evoking actions and behaviors that can be implemented into robot education of elementary school children. </w:t>
      </w:r>
    </w:p>
    <w:p w:rsidR="009F234B" w:rsidRDefault="009F234B" w:rsidP="00D900EB">
      <w:pPr>
        <w:rPr>
          <w:sz w:val="24"/>
        </w:rPr>
      </w:pPr>
      <w:r>
        <w:rPr>
          <w:sz w:val="24"/>
        </w:rPr>
        <w:t xml:space="preserve">A sensor that will not aid much in programming, but is important to keep track of is the Battery Sensor complex, which is described in the Miscellaneous Sensor category. </w:t>
      </w:r>
    </w:p>
    <w:p w:rsidR="005A2866" w:rsidRPr="00C102C0" w:rsidRDefault="005A2866" w:rsidP="005A2866">
      <w:pPr>
        <w:rPr>
          <w:sz w:val="24"/>
        </w:rPr>
      </w:pPr>
    </w:p>
    <w:p w:rsidR="00AC2B4A" w:rsidRDefault="00AC2B4A" w:rsidP="00AC2B4A"/>
    <w:p w:rsidR="00AC2B4A" w:rsidRDefault="00AC2B4A" w:rsidP="00AC2B4A"/>
    <w:p w:rsidR="00A650BF" w:rsidRDefault="00170A7E"/>
    <w:sectPr w:rsidR="00A650BF" w:rsidSect="00CC03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4A3E33"/>
    <w:rsid w:val="00163451"/>
    <w:rsid w:val="00170A7E"/>
    <w:rsid w:val="003D6394"/>
    <w:rsid w:val="00410A00"/>
    <w:rsid w:val="004A3E33"/>
    <w:rsid w:val="004C6617"/>
    <w:rsid w:val="00544F42"/>
    <w:rsid w:val="0058479C"/>
    <w:rsid w:val="005A2866"/>
    <w:rsid w:val="006100AD"/>
    <w:rsid w:val="0079669B"/>
    <w:rsid w:val="007C091A"/>
    <w:rsid w:val="007F45C1"/>
    <w:rsid w:val="008C53D1"/>
    <w:rsid w:val="008C7AC7"/>
    <w:rsid w:val="009F234B"/>
    <w:rsid w:val="00A1714B"/>
    <w:rsid w:val="00A913FA"/>
    <w:rsid w:val="00AC2B4A"/>
    <w:rsid w:val="00B71AB8"/>
    <w:rsid w:val="00BA6A04"/>
    <w:rsid w:val="00BC6DD2"/>
    <w:rsid w:val="00C102C0"/>
    <w:rsid w:val="00CA6862"/>
    <w:rsid w:val="00CC0307"/>
    <w:rsid w:val="00D900EB"/>
    <w:rsid w:val="00E37043"/>
    <w:rsid w:val="00E457D0"/>
    <w:rsid w:val="00FF25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052]" strokecolor="none [160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3">
    <w:name w:val="Medium Grid 1 Accent 3"/>
    <w:basedOn w:val="TableNormal"/>
    <w:uiPriority w:val="67"/>
    <w:rsid w:val="00AC2B4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BalloonText">
    <w:name w:val="Balloon Text"/>
    <w:basedOn w:val="Normal"/>
    <w:link w:val="BalloonTextChar"/>
    <w:uiPriority w:val="99"/>
    <w:semiHidden/>
    <w:unhideWhenUsed/>
    <w:rsid w:val="00E37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043"/>
    <w:rPr>
      <w:rFonts w:ascii="Tahoma" w:hAnsi="Tahoma" w:cs="Tahoma"/>
      <w:sz w:val="16"/>
      <w:szCs w:val="16"/>
    </w:rPr>
  </w:style>
  <w:style w:type="paragraph" w:styleId="NoSpacing">
    <w:name w:val="No Spacing"/>
    <w:uiPriority w:val="1"/>
    <w:qFormat/>
    <w:rsid w:val="008C7AC7"/>
    <w:pPr>
      <w:spacing w:after="0" w:line="240" w:lineRule="auto"/>
    </w:pPr>
  </w:style>
</w:styles>
</file>

<file path=word/webSettings.xml><?xml version="1.0" encoding="utf-8"?>
<w:webSettings xmlns:r="http://schemas.openxmlformats.org/officeDocument/2006/relationships" xmlns:w="http://schemas.openxmlformats.org/wordprocessingml/2006/main">
  <w:divs>
    <w:div w:id="796870675">
      <w:bodyDiv w:val="1"/>
      <w:marLeft w:val="0"/>
      <w:marRight w:val="0"/>
      <w:marTop w:val="0"/>
      <w:marBottom w:val="0"/>
      <w:divBdr>
        <w:top w:val="none" w:sz="0" w:space="0" w:color="auto"/>
        <w:left w:val="none" w:sz="0" w:space="0" w:color="auto"/>
        <w:bottom w:val="none" w:sz="0" w:space="0" w:color="auto"/>
        <w:right w:val="none" w:sz="0" w:space="0" w:color="auto"/>
      </w:divBdr>
      <w:divsChild>
        <w:div w:id="869685502">
          <w:marLeft w:val="0"/>
          <w:marRight w:val="0"/>
          <w:marTop w:val="0"/>
          <w:marBottom w:val="0"/>
          <w:divBdr>
            <w:top w:val="none" w:sz="0" w:space="0" w:color="auto"/>
            <w:left w:val="none" w:sz="0" w:space="0" w:color="auto"/>
            <w:bottom w:val="none" w:sz="0" w:space="0" w:color="auto"/>
            <w:right w:val="none" w:sz="0" w:space="0" w:color="auto"/>
          </w:divBdr>
        </w:div>
        <w:div w:id="804657770">
          <w:marLeft w:val="0"/>
          <w:marRight w:val="0"/>
          <w:marTop w:val="0"/>
          <w:marBottom w:val="0"/>
          <w:divBdr>
            <w:top w:val="none" w:sz="0" w:space="0" w:color="auto"/>
            <w:left w:val="none" w:sz="0" w:space="0" w:color="auto"/>
            <w:bottom w:val="none" w:sz="0" w:space="0" w:color="auto"/>
            <w:right w:val="none" w:sz="0" w:space="0" w:color="auto"/>
          </w:divBdr>
        </w:div>
        <w:div w:id="1851215194">
          <w:marLeft w:val="0"/>
          <w:marRight w:val="0"/>
          <w:marTop w:val="0"/>
          <w:marBottom w:val="0"/>
          <w:divBdr>
            <w:top w:val="none" w:sz="0" w:space="0" w:color="auto"/>
            <w:left w:val="none" w:sz="0" w:space="0" w:color="auto"/>
            <w:bottom w:val="none" w:sz="0" w:space="0" w:color="auto"/>
            <w:right w:val="none" w:sz="0" w:space="0" w:color="auto"/>
          </w:divBdr>
        </w:div>
        <w:div w:id="420954103">
          <w:marLeft w:val="0"/>
          <w:marRight w:val="0"/>
          <w:marTop w:val="0"/>
          <w:marBottom w:val="0"/>
          <w:divBdr>
            <w:top w:val="none" w:sz="0" w:space="0" w:color="auto"/>
            <w:left w:val="none" w:sz="0" w:space="0" w:color="auto"/>
            <w:bottom w:val="none" w:sz="0" w:space="0" w:color="auto"/>
            <w:right w:val="none" w:sz="0" w:space="0" w:color="auto"/>
          </w:divBdr>
        </w:div>
        <w:div w:id="1892229022">
          <w:marLeft w:val="0"/>
          <w:marRight w:val="0"/>
          <w:marTop w:val="0"/>
          <w:marBottom w:val="0"/>
          <w:divBdr>
            <w:top w:val="none" w:sz="0" w:space="0" w:color="auto"/>
            <w:left w:val="none" w:sz="0" w:space="0" w:color="auto"/>
            <w:bottom w:val="none" w:sz="0" w:space="0" w:color="auto"/>
            <w:right w:val="none" w:sz="0" w:space="0" w:color="auto"/>
          </w:divBdr>
        </w:div>
        <w:div w:id="37243652">
          <w:marLeft w:val="0"/>
          <w:marRight w:val="0"/>
          <w:marTop w:val="0"/>
          <w:marBottom w:val="0"/>
          <w:divBdr>
            <w:top w:val="none" w:sz="0" w:space="0" w:color="auto"/>
            <w:left w:val="none" w:sz="0" w:space="0" w:color="auto"/>
            <w:bottom w:val="none" w:sz="0" w:space="0" w:color="auto"/>
            <w:right w:val="none" w:sz="0" w:space="0" w:color="auto"/>
          </w:divBdr>
        </w:div>
        <w:div w:id="1839342256">
          <w:marLeft w:val="0"/>
          <w:marRight w:val="0"/>
          <w:marTop w:val="0"/>
          <w:marBottom w:val="0"/>
          <w:divBdr>
            <w:top w:val="none" w:sz="0" w:space="0" w:color="auto"/>
            <w:left w:val="none" w:sz="0" w:space="0" w:color="auto"/>
            <w:bottom w:val="none" w:sz="0" w:space="0" w:color="auto"/>
            <w:right w:val="none" w:sz="0" w:space="0" w:color="auto"/>
          </w:divBdr>
        </w:div>
        <w:div w:id="997076070">
          <w:marLeft w:val="0"/>
          <w:marRight w:val="0"/>
          <w:marTop w:val="0"/>
          <w:marBottom w:val="0"/>
          <w:divBdr>
            <w:top w:val="none" w:sz="0" w:space="0" w:color="auto"/>
            <w:left w:val="none" w:sz="0" w:space="0" w:color="auto"/>
            <w:bottom w:val="none" w:sz="0" w:space="0" w:color="auto"/>
            <w:right w:val="none" w:sz="0" w:space="0" w:color="auto"/>
          </w:divBdr>
        </w:div>
        <w:div w:id="1659387055">
          <w:marLeft w:val="0"/>
          <w:marRight w:val="0"/>
          <w:marTop w:val="0"/>
          <w:marBottom w:val="0"/>
          <w:divBdr>
            <w:top w:val="none" w:sz="0" w:space="0" w:color="auto"/>
            <w:left w:val="none" w:sz="0" w:space="0" w:color="auto"/>
            <w:bottom w:val="none" w:sz="0" w:space="0" w:color="auto"/>
            <w:right w:val="none" w:sz="0" w:space="0" w:color="auto"/>
          </w:divBdr>
        </w:div>
        <w:div w:id="414787672">
          <w:marLeft w:val="0"/>
          <w:marRight w:val="0"/>
          <w:marTop w:val="0"/>
          <w:marBottom w:val="0"/>
          <w:divBdr>
            <w:top w:val="none" w:sz="0" w:space="0" w:color="auto"/>
            <w:left w:val="none" w:sz="0" w:space="0" w:color="auto"/>
            <w:bottom w:val="none" w:sz="0" w:space="0" w:color="auto"/>
            <w:right w:val="none" w:sz="0" w:space="0" w:color="auto"/>
          </w:divBdr>
        </w:div>
        <w:div w:id="1095395090">
          <w:marLeft w:val="0"/>
          <w:marRight w:val="0"/>
          <w:marTop w:val="0"/>
          <w:marBottom w:val="0"/>
          <w:divBdr>
            <w:top w:val="none" w:sz="0" w:space="0" w:color="auto"/>
            <w:left w:val="none" w:sz="0" w:space="0" w:color="auto"/>
            <w:bottom w:val="none" w:sz="0" w:space="0" w:color="auto"/>
            <w:right w:val="none" w:sz="0" w:space="0" w:color="auto"/>
          </w:divBdr>
        </w:div>
        <w:div w:id="994190686">
          <w:marLeft w:val="0"/>
          <w:marRight w:val="0"/>
          <w:marTop w:val="0"/>
          <w:marBottom w:val="0"/>
          <w:divBdr>
            <w:top w:val="none" w:sz="0" w:space="0" w:color="auto"/>
            <w:left w:val="none" w:sz="0" w:space="0" w:color="auto"/>
            <w:bottom w:val="none" w:sz="0" w:space="0" w:color="auto"/>
            <w:right w:val="none" w:sz="0" w:space="0" w:color="auto"/>
          </w:divBdr>
        </w:div>
        <w:div w:id="746416499">
          <w:marLeft w:val="0"/>
          <w:marRight w:val="0"/>
          <w:marTop w:val="0"/>
          <w:marBottom w:val="0"/>
          <w:divBdr>
            <w:top w:val="none" w:sz="0" w:space="0" w:color="auto"/>
            <w:left w:val="none" w:sz="0" w:space="0" w:color="auto"/>
            <w:bottom w:val="none" w:sz="0" w:space="0" w:color="auto"/>
            <w:right w:val="none" w:sz="0" w:space="0" w:color="auto"/>
          </w:divBdr>
        </w:div>
        <w:div w:id="2114085826">
          <w:marLeft w:val="0"/>
          <w:marRight w:val="0"/>
          <w:marTop w:val="0"/>
          <w:marBottom w:val="0"/>
          <w:divBdr>
            <w:top w:val="none" w:sz="0" w:space="0" w:color="auto"/>
            <w:left w:val="none" w:sz="0" w:space="0" w:color="auto"/>
            <w:bottom w:val="none" w:sz="0" w:space="0" w:color="auto"/>
            <w:right w:val="none" w:sz="0" w:space="0" w:color="auto"/>
          </w:divBdr>
        </w:div>
        <w:div w:id="985283341">
          <w:marLeft w:val="0"/>
          <w:marRight w:val="0"/>
          <w:marTop w:val="0"/>
          <w:marBottom w:val="0"/>
          <w:divBdr>
            <w:top w:val="none" w:sz="0" w:space="0" w:color="auto"/>
            <w:left w:val="none" w:sz="0" w:space="0" w:color="auto"/>
            <w:bottom w:val="none" w:sz="0" w:space="0" w:color="auto"/>
            <w:right w:val="none" w:sz="0" w:space="0" w:color="auto"/>
          </w:divBdr>
        </w:div>
        <w:div w:id="1895464651">
          <w:marLeft w:val="0"/>
          <w:marRight w:val="0"/>
          <w:marTop w:val="0"/>
          <w:marBottom w:val="0"/>
          <w:divBdr>
            <w:top w:val="none" w:sz="0" w:space="0" w:color="auto"/>
            <w:left w:val="none" w:sz="0" w:space="0" w:color="auto"/>
            <w:bottom w:val="none" w:sz="0" w:space="0" w:color="auto"/>
            <w:right w:val="none" w:sz="0" w:space="0" w:color="auto"/>
          </w:divBdr>
        </w:div>
        <w:div w:id="1370644637">
          <w:marLeft w:val="0"/>
          <w:marRight w:val="0"/>
          <w:marTop w:val="0"/>
          <w:marBottom w:val="0"/>
          <w:divBdr>
            <w:top w:val="none" w:sz="0" w:space="0" w:color="auto"/>
            <w:left w:val="none" w:sz="0" w:space="0" w:color="auto"/>
            <w:bottom w:val="none" w:sz="0" w:space="0" w:color="auto"/>
            <w:right w:val="none" w:sz="0" w:space="0" w:color="auto"/>
          </w:divBdr>
        </w:div>
        <w:div w:id="511185838">
          <w:marLeft w:val="0"/>
          <w:marRight w:val="0"/>
          <w:marTop w:val="0"/>
          <w:marBottom w:val="0"/>
          <w:divBdr>
            <w:top w:val="none" w:sz="0" w:space="0" w:color="auto"/>
            <w:left w:val="none" w:sz="0" w:space="0" w:color="auto"/>
            <w:bottom w:val="none" w:sz="0" w:space="0" w:color="auto"/>
            <w:right w:val="none" w:sz="0" w:space="0" w:color="auto"/>
          </w:divBdr>
        </w:div>
        <w:div w:id="433599343">
          <w:marLeft w:val="0"/>
          <w:marRight w:val="0"/>
          <w:marTop w:val="0"/>
          <w:marBottom w:val="0"/>
          <w:divBdr>
            <w:top w:val="none" w:sz="0" w:space="0" w:color="auto"/>
            <w:left w:val="none" w:sz="0" w:space="0" w:color="auto"/>
            <w:bottom w:val="none" w:sz="0" w:space="0" w:color="auto"/>
            <w:right w:val="none" w:sz="0" w:space="0" w:color="auto"/>
          </w:divBdr>
        </w:div>
        <w:div w:id="976300022">
          <w:marLeft w:val="0"/>
          <w:marRight w:val="0"/>
          <w:marTop w:val="0"/>
          <w:marBottom w:val="0"/>
          <w:divBdr>
            <w:top w:val="none" w:sz="0" w:space="0" w:color="auto"/>
            <w:left w:val="none" w:sz="0" w:space="0" w:color="auto"/>
            <w:bottom w:val="none" w:sz="0" w:space="0" w:color="auto"/>
            <w:right w:val="none" w:sz="0" w:space="0" w:color="auto"/>
          </w:divBdr>
        </w:div>
        <w:div w:id="483549796">
          <w:marLeft w:val="0"/>
          <w:marRight w:val="0"/>
          <w:marTop w:val="0"/>
          <w:marBottom w:val="0"/>
          <w:divBdr>
            <w:top w:val="none" w:sz="0" w:space="0" w:color="auto"/>
            <w:left w:val="none" w:sz="0" w:space="0" w:color="auto"/>
            <w:bottom w:val="none" w:sz="0" w:space="0" w:color="auto"/>
            <w:right w:val="none" w:sz="0" w:space="0" w:color="auto"/>
          </w:divBdr>
        </w:div>
        <w:div w:id="903684815">
          <w:marLeft w:val="0"/>
          <w:marRight w:val="0"/>
          <w:marTop w:val="0"/>
          <w:marBottom w:val="0"/>
          <w:divBdr>
            <w:top w:val="none" w:sz="0" w:space="0" w:color="auto"/>
            <w:left w:val="none" w:sz="0" w:space="0" w:color="auto"/>
            <w:bottom w:val="none" w:sz="0" w:space="0" w:color="auto"/>
            <w:right w:val="none" w:sz="0" w:space="0" w:color="auto"/>
          </w:divBdr>
        </w:div>
        <w:div w:id="2034454255">
          <w:marLeft w:val="0"/>
          <w:marRight w:val="0"/>
          <w:marTop w:val="0"/>
          <w:marBottom w:val="0"/>
          <w:divBdr>
            <w:top w:val="none" w:sz="0" w:space="0" w:color="auto"/>
            <w:left w:val="none" w:sz="0" w:space="0" w:color="auto"/>
            <w:bottom w:val="none" w:sz="0" w:space="0" w:color="auto"/>
            <w:right w:val="none" w:sz="0" w:space="0" w:color="auto"/>
          </w:divBdr>
        </w:div>
        <w:div w:id="1298684176">
          <w:marLeft w:val="0"/>
          <w:marRight w:val="0"/>
          <w:marTop w:val="0"/>
          <w:marBottom w:val="0"/>
          <w:divBdr>
            <w:top w:val="none" w:sz="0" w:space="0" w:color="auto"/>
            <w:left w:val="none" w:sz="0" w:space="0" w:color="auto"/>
            <w:bottom w:val="none" w:sz="0" w:space="0" w:color="auto"/>
            <w:right w:val="none" w:sz="0" w:space="0" w:color="auto"/>
          </w:divBdr>
        </w:div>
        <w:div w:id="1665551825">
          <w:marLeft w:val="0"/>
          <w:marRight w:val="0"/>
          <w:marTop w:val="0"/>
          <w:marBottom w:val="0"/>
          <w:divBdr>
            <w:top w:val="none" w:sz="0" w:space="0" w:color="auto"/>
            <w:left w:val="none" w:sz="0" w:space="0" w:color="auto"/>
            <w:bottom w:val="none" w:sz="0" w:space="0" w:color="auto"/>
            <w:right w:val="none" w:sz="0" w:space="0" w:color="auto"/>
          </w:divBdr>
        </w:div>
        <w:div w:id="1850096587">
          <w:marLeft w:val="0"/>
          <w:marRight w:val="0"/>
          <w:marTop w:val="0"/>
          <w:marBottom w:val="0"/>
          <w:divBdr>
            <w:top w:val="none" w:sz="0" w:space="0" w:color="auto"/>
            <w:left w:val="none" w:sz="0" w:space="0" w:color="auto"/>
            <w:bottom w:val="none" w:sz="0" w:space="0" w:color="auto"/>
            <w:right w:val="none" w:sz="0" w:space="0" w:color="auto"/>
          </w:divBdr>
        </w:div>
        <w:div w:id="2014986821">
          <w:marLeft w:val="0"/>
          <w:marRight w:val="0"/>
          <w:marTop w:val="0"/>
          <w:marBottom w:val="0"/>
          <w:divBdr>
            <w:top w:val="none" w:sz="0" w:space="0" w:color="auto"/>
            <w:left w:val="none" w:sz="0" w:space="0" w:color="auto"/>
            <w:bottom w:val="none" w:sz="0" w:space="0" w:color="auto"/>
            <w:right w:val="none" w:sz="0" w:space="0" w:color="auto"/>
          </w:divBdr>
        </w:div>
        <w:div w:id="2068800588">
          <w:marLeft w:val="0"/>
          <w:marRight w:val="0"/>
          <w:marTop w:val="0"/>
          <w:marBottom w:val="0"/>
          <w:divBdr>
            <w:top w:val="none" w:sz="0" w:space="0" w:color="auto"/>
            <w:left w:val="none" w:sz="0" w:space="0" w:color="auto"/>
            <w:bottom w:val="none" w:sz="0" w:space="0" w:color="auto"/>
            <w:right w:val="none" w:sz="0" w:space="0" w:color="auto"/>
          </w:divBdr>
        </w:div>
        <w:div w:id="1823084643">
          <w:marLeft w:val="0"/>
          <w:marRight w:val="0"/>
          <w:marTop w:val="0"/>
          <w:marBottom w:val="0"/>
          <w:divBdr>
            <w:top w:val="none" w:sz="0" w:space="0" w:color="auto"/>
            <w:left w:val="none" w:sz="0" w:space="0" w:color="auto"/>
            <w:bottom w:val="none" w:sz="0" w:space="0" w:color="auto"/>
            <w:right w:val="none" w:sz="0" w:space="0" w:color="auto"/>
          </w:divBdr>
        </w:div>
        <w:div w:id="963080348">
          <w:marLeft w:val="0"/>
          <w:marRight w:val="0"/>
          <w:marTop w:val="0"/>
          <w:marBottom w:val="0"/>
          <w:divBdr>
            <w:top w:val="none" w:sz="0" w:space="0" w:color="auto"/>
            <w:left w:val="none" w:sz="0" w:space="0" w:color="auto"/>
            <w:bottom w:val="none" w:sz="0" w:space="0" w:color="auto"/>
            <w:right w:val="none" w:sz="0" w:space="0" w:color="auto"/>
          </w:divBdr>
        </w:div>
        <w:div w:id="1291325435">
          <w:marLeft w:val="0"/>
          <w:marRight w:val="0"/>
          <w:marTop w:val="0"/>
          <w:marBottom w:val="0"/>
          <w:divBdr>
            <w:top w:val="none" w:sz="0" w:space="0" w:color="auto"/>
            <w:left w:val="none" w:sz="0" w:space="0" w:color="auto"/>
            <w:bottom w:val="none" w:sz="0" w:space="0" w:color="auto"/>
            <w:right w:val="none" w:sz="0" w:space="0" w:color="auto"/>
          </w:divBdr>
        </w:div>
        <w:div w:id="602959840">
          <w:marLeft w:val="0"/>
          <w:marRight w:val="0"/>
          <w:marTop w:val="0"/>
          <w:marBottom w:val="0"/>
          <w:divBdr>
            <w:top w:val="none" w:sz="0" w:space="0" w:color="auto"/>
            <w:left w:val="none" w:sz="0" w:space="0" w:color="auto"/>
            <w:bottom w:val="none" w:sz="0" w:space="0" w:color="auto"/>
            <w:right w:val="none" w:sz="0" w:space="0" w:color="auto"/>
          </w:divBdr>
        </w:div>
        <w:div w:id="253440104">
          <w:marLeft w:val="0"/>
          <w:marRight w:val="0"/>
          <w:marTop w:val="0"/>
          <w:marBottom w:val="0"/>
          <w:divBdr>
            <w:top w:val="none" w:sz="0" w:space="0" w:color="auto"/>
            <w:left w:val="none" w:sz="0" w:space="0" w:color="auto"/>
            <w:bottom w:val="none" w:sz="0" w:space="0" w:color="auto"/>
            <w:right w:val="none" w:sz="0" w:space="0" w:color="auto"/>
          </w:divBdr>
        </w:div>
        <w:div w:id="279804472">
          <w:marLeft w:val="0"/>
          <w:marRight w:val="0"/>
          <w:marTop w:val="0"/>
          <w:marBottom w:val="0"/>
          <w:divBdr>
            <w:top w:val="none" w:sz="0" w:space="0" w:color="auto"/>
            <w:left w:val="none" w:sz="0" w:space="0" w:color="auto"/>
            <w:bottom w:val="none" w:sz="0" w:space="0" w:color="auto"/>
            <w:right w:val="none" w:sz="0" w:space="0" w:color="auto"/>
          </w:divBdr>
        </w:div>
        <w:div w:id="1629624591">
          <w:marLeft w:val="0"/>
          <w:marRight w:val="0"/>
          <w:marTop w:val="0"/>
          <w:marBottom w:val="0"/>
          <w:divBdr>
            <w:top w:val="none" w:sz="0" w:space="0" w:color="auto"/>
            <w:left w:val="none" w:sz="0" w:space="0" w:color="auto"/>
            <w:bottom w:val="none" w:sz="0" w:space="0" w:color="auto"/>
            <w:right w:val="none" w:sz="0" w:space="0" w:color="auto"/>
          </w:divBdr>
        </w:div>
        <w:div w:id="1950121884">
          <w:marLeft w:val="0"/>
          <w:marRight w:val="0"/>
          <w:marTop w:val="0"/>
          <w:marBottom w:val="0"/>
          <w:divBdr>
            <w:top w:val="none" w:sz="0" w:space="0" w:color="auto"/>
            <w:left w:val="none" w:sz="0" w:space="0" w:color="auto"/>
            <w:bottom w:val="none" w:sz="0" w:space="0" w:color="auto"/>
            <w:right w:val="none" w:sz="0" w:space="0" w:color="auto"/>
          </w:divBdr>
        </w:div>
        <w:div w:id="1048148628">
          <w:marLeft w:val="0"/>
          <w:marRight w:val="0"/>
          <w:marTop w:val="0"/>
          <w:marBottom w:val="0"/>
          <w:divBdr>
            <w:top w:val="none" w:sz="0" w:space="0" w:color="auto"/>
            <w:left w:val="none" w:sz="0" w:space="0" w:color="auto"/>
            <w:bottom w:val="none" w:sz="0" w:space="0" w:color="auto"/>
            <w:right w:val="none" w:sz="0" w:space="0" w:color="auto"/>
          </w:divBdr>
        </w:div>
        <w:div w:id="432556859">
          <w:marLeft w:val="0"/>
          <w:marRight w:val="0"/>
          <w:marTop w:val="0"/>
          <w:marBottom w:val="0"/>
          <w:divBdr>
            <w:top w:val="none" w:sz="0" w:space="0" w:color="auto"/>
            <w:left w:val="none" w:sz="0" w:space="0" w:color="auto"/>
            <w:bottom w:val="none" w:sz="0" w:space="0" w:color="auto"/>
            <w:right w:val="none" w:sz="0" w:space="0" w:color="auto"/>
          </w:divBdr>
        </w:div>
        <w:div w:id="1038312367">
          <w:marLeft w:val="0"/>
          <w:marRight w:val="0"/>
          <w:marTop w:val="0"/>
          <w:marBottom w:val="0"/>
          <w:divBdr>
            <w:top w:val="none" w:sz="0" w:space="0" w:color="auto"/>
            <w:left w:val="none" w:sz="0" w:space="0" w:color="auto"/>
            <w:bottom w:val="none" w:sz="0" w:space="0" w:color="auto"/>
            <w:right w:val="none" w:sz="0" w:space="0" w:color="auto"/>
          </w:divBdr>
        </w:div>
        <w:div w:id="1256133180">
          <w:marLeft w:val="0"/>
          <w:marRight w:val="0"/>
          <w:marTop w:val="0"/>
          <w:marBottom w:val="0"/>
          <w:divBdr>
            <w:top w:val="none" w:sz="0" w:space="0" w:color="auto"/>
            <w:left w:val="none" w:sz="0" w:space="0" w:color="auto"/>
            <w:bottom w:val="none" w:sz="0" w:space="0" w:color="auto"/>
            <w:right w:val="none" w:sz="0" w:space="0" w:color="auto"/>
          </w:divBdr>
        </w:div>
        <w:div w:id="74713484">
          <w:marLeft w:val="0"/>
          <w:marRight w:val="0"/>
          <w:marTop w:val="0"/>
          <w:marBottom w:val="0"/>
          <w:divBdr>
            <w:top w:val="none" w:sz="0" w:space="0" w:color="auto"/>
            <w:left w:val="none" w:sz="0" w:space="0" w:color="auto"/>
            <w:bottom w:val="none" w:sz="0" w:space="0" w:color="auto"/>
            <w:right w:val="none" w:sz="0" w:space="0" w:color="auto"/>
          </w:divBdr>
        </w:div>
        <w:div w:id="1275285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1615</TotalTime>
  <Pages>4</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Tyshkevich</dc:creator>
  <cp:lastModifiedBy>Irina Tyshkevich</cp:lastModifiedBy>
  <cp:revision>24</cp:revision>
  <dcterms:created xsi:type="dcterms:W3CDTF">2012-08-09T02:11:00Z</dcterms:created>
  <dcterms:modified xsi:type="dcterms:W3CDTF">2012-08-15T23:36:00Z</dcterms:modified>
</cp:coreProperties>
</file>